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65F6C5D4" w14:textId="621A755B" w:rsidR="00105CEF" w:rsidRDefault="00105CEF" w:rsidP="00E659AF">
      <w:pPr>
        <w:widowControl w:val="0"/>
        <w:tabs>
          <w:tab w:val="left" w:pos="1733"/>
        </w:tabs>
        <w:autoSpaceDE w:val="0"/>
        <w:autoSpaceDN w:val="0"/>
        <w:ind w:right="284"/>
        <w:rPr>
          <w:rFonts w:ascii="Calibri" w:eastAsia="Calibri" w:hAnsi="Calibri" w:cs="Calibri"/>
          <w:b/>
          <w:sz w:val="22"/>
          <w:szCs w:val="22"/>
          <w:lang w:eastAsia="en-US"/>
        </w:rPr>
      </w:pPr>
    </w:p>
    <w:p w14:paraId="2C1505B1" w14:textId="77777777" w:rsidR="00E659AF" w:rsidRDefault="00E659AF" w:rsidP="00E659AF">
      <w:pPr>
        <w:widowControl w:val="0"/>
        <w:tabs>
          <w:tab w:val="left" w:pos="1733"/>
        </w:tabs>
        <w:autoSpaceDE w:val="0"/>
        <w:autoSpaceDN w:val="0"/>
        <w:ind w:right="284"/>
        <w:rPr>
          <w:rFonts w:ascii="Calibri" w:eastAsia="Calibri" w:hAnsi="Calibri" w:cs="Calibri"/>
          <w:b/>
          <w:i/>
          <w:iCs/>
          <w:sz w:val="22"/>
          <w:szCs w:val="22"/>
          <w:lang w:eastAsia="en-US"/>
        </w:rPr>
      </w:pPr>
    </w:p>
    <w:p w14:paraId="7CE498DB" w14:textId="77777777" w:rsidR="00105CEF" w:rsidRPr="00AF4564" w:rsidRDefault="00105CEF" w:rsidP="00105CEF">
      <w:pPr>
        <w:pStyle w:val="Titolo"/>
        <w:framePr w:hSpace="141" w:wrap="around" w:vAnchor="text" w:hAnchor="margin" w:xAlign="center" w:y="78"/>
        <w:rPr>
          <w:rFonts w:ascii="Calibri" w:hAnsi="Calibri" w:cs="Calibri"/>
        </w:rPr>
      </w:pPr>
      <w:r w:rsidRPr="00AF4564">
        <w:rPr>
          <w:rFonts w:ascii="Calibri" w:hAnsi="Calibri" w:cs="Calibri"/>
        </w:rPr>
        <w:t>ISTITUTO ISTRUZIONE SUPERIORE “Galilei-Tiziano”</w:t>
      </w:r>
    </w:p>
    <w:p w14:paraId="68C9027E" w14:textId="77777777" w:rsidR="00105CEF" w:rsidRPr="00AF4564" w:rsidRDefault="00105CEF" w:rsidP="00105CEF">
      <w:pPr>
        <w:framePr w:hSpace="141" w:wrap="around" w:vAnchor="text" w:hAnchor="margin" w:xAlign="center" w:y="78"/>
        <w:jc w:val="center"/>
        <w:rPr>
          <w:rFonts w:ascii="Calibri" w:hAnsi="Calibri" w:cs="Calibri"/>
        </w:rPr>
      </w:pPr>
      <w:r w:rsidRPr="00AF4564">
        <w:rPr>
          <w:rFonts w:ascii="Calibri" w:hAnsi="Calibri" w:cs="Calibri"/>
        </w:rPr>
        <w:t xml:space="preserve">Via Gregorio XVI, 33 – 32100 BELLUNO </w:t>
      </w:r>
    </w:p>
    <w:p w14:paraId="02717C36" w14:textId="77777777" w:rsidR="00105CEF" w:rsidRPr="00AF4564" w:rsidRDefault="00105CEF" w:rsidP="00105CEF">
      <w:pPr>
        <w:framePr w:hSpace="141" w:wrap="around" w:vAnchor="text" w:hAnchor="margin" w:xAlign="center" w:y="78"/>
        <w:jc w:val="center"/>
        <w:rPr>
          <w:rFonts w:ascii="Calibri" w:hAnsi="Calibri" w:cs="Calibri"/>
        </w:rPr>
      </w:pPr>
      <w:r w:rsidRPr="00AF4564">
        <w:rPr>
          <w:rFonts w:ascii="Calibri" w:hAnsi="Calibri" w:cs="Calibri"/>
        </w:rPr>
        <w:t>Codice Ministeriale: BLIS00700A   – Codice Fiscale: 93043790257 – Cod</w:t>
      </w:r>
      <w:r>
        <w:rPr>
          <w:rFonts w:ascii="Calibri" w:hAnsi="Calibri" w:cs="Calibri"/>
        </w:rPr>
        <w:t>.</w:t>
      </w:r>
      <w:r w:rsidRPr="00AF4564">
        <w:rPr>
          <w:rFonts w:ascii="Calibri" w:hAnsi="Calibri" w:cs="Calibri"/>
        </w:rPr>
        <w:t xml:space="preserve"> Univoco: </w:t>
      </w:r>
      <w:r w:rsidRPr="00CE669A">
        <w:rPr>
          <w:rFonts w:ascii="Calibri" w:hAnsi="Calibri" w:cs="Calibri"/>
          <w:b/>
          <w:bCs/>
        </w:rPr>
        <w:t>UFVYER</w:t>
      </w:r>
    </w:p>
    <w:p w14:paraId="56B6CE53" w14:textId="77777777" w:rsidR="00105CEF" w:rsidRDefault="00105CEF" w:rsidP="00105CEF">
      <w:pPr>
        <w:widowControl w:val="0"/>
        <w:tabs>
          <w:tab w:val="left" w:pos="1733"/>
        </w:tabs>
        <w:autoSpaceDE w:val="0"/>
        <w:autoSpaceDN w:val="0"/>
        <w:ind w:right="284"/>
        <w:jc w:val="center"/>
        <w:rPr>
          <w:rFonts w:ascii="Calibri" w:eastAsia="Calibri" w:hAnsi="Calibri" w:cs="Calibri"/>
          <w:b/>
          <w:sz w:val="22"/>
          <w:szCs w:val="22"/>
          <w:lang w:eastAsia="en-US"/>
        </w:rPr>
      </w:pPr>
      <w:r w:rsidRPr="00AF4564">
        <w:rPr>
          <w:rFonts w:ascii="Calibri" w:hAnsi="Calibri" w:cs="Calibri"/>
          <w:sz w:val="18"/>
          <w:szCs w:val="18"/>
        </w:rPr>
        <w:t xml:space="preserve">Tel. 0437950470 e-mail: </w:t>
      </w:r>
      <w:hyperlink r:id="rId9" w:history="1">
        <w:r w:rsidRPr="00AF4564">
          <w:rPr>
            <w:rStyle w:val="Collegamentoipertestuale"/>
            <w:rFonts w:ascii="Calibri" w:hAnsi="Calibri" w:cs="Calibri"/>
            <w:sz w:val="18"/>
            <w:szCs w:val="18"/>
          </w:rPr>
          <w:t>blis00700a@istruzione.it</w:t>
        </w:r>
      </w:hyperlink>
      <w:r w:rsidRPr="00AF4564">
        <w:rPr>
          <w:rFonts w:ascii="Calibri" w:hAnsi="Calibri" w:cs="Calibri"/>
          <w:sz w:val="18"/>
          <w:szCs w:val="18"/>
        </w:rPr>
        <w:t xml:space="preserve">   PEC: </w:t>
      </w:r>
      <w:hyperlink r:id="rId10" w:history="1">
        <w:r w:rsidRPr="00AF4564">
          <w:rPr>
            <w:rStyle w:val="Collegamentoipertestuale"/>
            <w:rFonts w:ascii="Calibri" w:hAnsi="Calibri" w:cs="Calibri"/>
            <w:sz w:val="18"/>
            <w:szCs w:val="18"/>
          </w:rPr>
          <w:t>blis00700a@pec.istruzione.it</w:t>
        </w:r>
      </w:hyperlink>
      <w:r w:rsidRPr="00AF4564">
        <w:rPr>
          <w:rFonts w:ascii="Calibri" w:hAnsi="Calibri" w:cs="Calibri"/>
          <w:sz w:val="18"/>
          <w:szCs w:val="18"/>
        </w:rPr>
        <w:t xml:space="preserve"> </w:t>
      </w:r>
      <w:r>
        <w:rPr>
          <w:sz w:val="18"/>
          <w:szCs w:val="18"/>
        </w:rPr>
        <w:t xml:space="preserve"> </w:t>
      </w:r>
      <w:r w:rsidRPr="007336A5">
        <w:rPr>
          <w:sz w:val="16"/>
          <w:szCs w:val="16"/>
        </w:rPr>
        <w:t xml:space="preserve">sito: </w:t>
      </w:r>
      <w:hyperlink r:id="rId11" w:history="1">
        <w:r w:rsidRPr="003B244C">
          <w:rPr>
            <w:rStyle w:val="Collegamentoipertestuale"/>
            <w:rFonts w:ascii="Calibri" w:hAnsi="Calibri" w:cs="Calibri"/>
            <w:sz w:val="18"/>
            <w:szCs w:val="18"/>
          </w:rPr>
          <w:t>www.liceibelluno.edu.it</w:t>
        </w:r>
      </w:hyperlink>
    </w:p>
    <w:p w14:paraId="555E9B54" w14:textId="2979D815" w:rsidR="00105CEF" w:rsidRDefault="00105CEF" w:rsidP="00DA7448">
      <w:pPr>
        <w:widowControl w:val="0"/>
        <w:tabs>
          <w:tab w:val="left" w:pos="1733"/>
        </w:tabs>
        <w:autoSpaceDE w:val="0"/>
        <w:autoSpaceDN w:val="0"/>
        <w:ind w:right="284"/>
        <w:jc w:val="center"/>
        <w:rPr>
          <w:rFonts w:ascii="Calibri" w:eastAsia="Calibri" w:hAnsi="Calibri" w:cs="Calibri"/>
          <w:b/>
          <w:i/>
          <w:iCs/>
          <w:sz w:val="22"/>
          <w:szCs w:val="22"/>
          <w:lang w:eastAsia="en-US"/>
        </w:rPr>
      </w:pPr>
    </w:p>
    <w:p w14:paraId="42636D0E" w14:textId="7B5B7A3D" w:rsidR="00105CEF" w:rsidRDefault="00105CEF" w:rsidP="00DA7448">
      <w:pPr>
        <w:widowControl w:val="0"/>
        <w:tabs>
          <w:tab w:val="left" w:pos="1733"/>
        </w:tabs>
        <w:autoSpaceDE w:val="0"/>
        <w:autoSpaceDN w:val="0"/>
        <w:ind w:right="284"/>
        <w:jc w:val="center"/>
        <w:rPr>
          <w:rFonts w:ascii="Calibri" w:eastAsia="Calibri" w:hAnsi="Calibri" w:cs="Calibri"/>
          <w:b/>
          <w:i/>
          <w:iCs/>
          <w:sz w:val="22"/>
          <w:szCs w:val="22"/>
          <w:lang w:eastAsia="en-US"/>
        </w:rPr>
      </w:pPr>
    </w:p>
    <w:p w14:paraId="7F6D7349" w14:textId="24ECC4E9" w:rsidR="00105CEF" w:rsidRDefault="00105CEF" w:rsidP="00DA7448">
      <w:pPr>
        <w:widowControl w:val="0"/>
        <w:tabs>
          <w:tab w:val="left" w:pos="1733"/>
        </w:tabs>
        <w:autoSpaceDE w:val="0"/>
        <w:autoSpaceDN w:val="0"/>
        <w:ind w:right="284"/>
        <w:jc w:val="center"/>
        <w:rPr>
          <w:rFonts w:ascii="Calibri" w:eastAsia="Calibri" w:hAnsi="Calibri" w:cs="Calibri"/>
          <w:b/>
          <w:i/>
          <w:iCs/>
          <w:sz w:val="22"/>
          <w:szCs w:val="22"/>
          <w:lang w:eastAsia="en-US"/>
        </w:rPr>
      </w:pPr>
    </w:p>
    <w:p w14:paraId="4A8DE7CA" w14:textId="41021CE1" w:rsidR="00105CEF" w:rsidRPr="00105CEF" w:rsidRDefault="00105CEF" w:rsidP="00DA7448">
      <w:pPr>
        <w:widowControl w:val="0"/>
        <w:tabs>
          <w:tab w:val="left" w:pos="1733"/>
        </w:tabs>
        <w:autoSpaceDE w:val="0"/>
        <w:autoSpaceDN w:val="0"/>
        <w:ind w:right="284"/>
        <w:jc w:val="center"/>
        <w:rPr>
          <w:rFonts w:asciiTheme="minorHAnsi" w:eastAsia="Calibri" w:hAnsiTheme="minorHAnsi" w:cstheme="minorHAnsi"/>
          <w:b/>
          <w:i/>
          <w:iCs/>
          <w:lang w:eastAsia="en-US"/>
        </w:rPr>
      </w:pPr>
    </w:p>
    <w:p w14:paraId="091ABE2E" w14:textId="61FEA767" w:rsidR="00105CEF" w:rsidRPr="00105CEF" w:rsidRDefault="00105CEF" w:rsidP="00DA7448">
      <w:pPr>
        <w:widowControl w:val="0"/>
        <w:tabs>
          <w:tab w:val="left" w:pos="1733"/>
        </w:tabs>
        <w:autoSpaceDE w:val="0"/>
        <w:autoSpaceDN w:val="0"/>
        <w:ind w:right="284"/>
        <w:jc w:val="center"/>
        <w:rPr>
          <w:rFonts w:asciiTheme="minorHAnsi" w:eastAsia="Calibri" w:hAnsiTheme="minorHAnsi" w:cstheme="minorHAnsi"/>
          <w:b/>
          <w:i/>
          <w:iCs/>
          <w:lang w:eastAsia="en-US"/>
        </w:rPr>
      </w:pPr>
    </w:p>
    <w:p w14:paraId="6552E201" w14:textId="37B53148" w:rsidR="00105CEF" w:rsidRPr="00105CEF" w:rsidRDefault="00105CEF" w:rsidP="00DA7448">
      <w:pPr>
        <w:widowControl w:val="0"/>
        <w:tabs>
          <w:tab w:val="left" w:pos="1733"/>
        </w:tabs>
        <w:autoSpaceDE w:val="0"/>
        <w:autoSpaceDN w:val="0"/>
        <w:ind w:right="284"/>
        <w:jc w:val="center"/>
        <w:rPr>
          <w:rFonts w:asciiTheme="minorHAnsi" w:eastAsia="Calibri" w:hAnsiTheme="minorHAnsi" w:cstheme="minorHAnsi"/>
          <w:b/>
          <w:i/>
          <w:iCs/>
          <w:lang w:eastAsia="en-US"/>
        </w:rPr>
      </w:pPr>
    </w:p>
    <w:p w14:paraId="3D3066BB" w14:textId="04E1EA08" w:rsidR="00105CEF" w:rsidRPr="00105CEF" w:rsidRDefault="00105CEF" w:rsidP="00DA7448">
      <w:pPr>
        <w:widowControl w:val="0"/>
        <w:tabs>
          <w:tab w:val="left" w:pos="1733"/>
        </w:tabs>
        <w:autoSpaceDE w:val="0"/>
        <w:autoSpaceDN w:val="0"/>
        <w:ind w:right="284"/>
        <w:jc w:val="center"/>
        <w:rPr>
          <w:rFonts w:asciiTheme="minorHAnsi" w:eastAsia="Calibri" w:hAnsiTheme="minorHAnsi" w:cstheme="minorHAnsi"/>
          <w:b/>
          <w:i/>
          <w:iCs/>
          <w:lang w:eastAsia="en-US"/>
        </w:rPr>
      </w:pPr>
    </w:p>
    <w:p w14:paraId="69DBDD11" w14:textId="77777777" w:rsidR="00105CEF" w:rsidRPr="00105CEF" w:rsidRDefault="00105CEF" w:rsidP="00DA7448">
      <w:pPr>
        <w:widowControl w:val="0"/>
        <w:tabs>
          <w:tab w:val="left" w:pos="1733"/>
        </w:tabs>
        <w:autoSpaceDE w:val="0"/>
        <w:autoSpaceDN w:val="0"/>
        <w:ind w:right="284"/>
        <w:jc w:val="center"/>
        <w:rPr>
          <w:rFonts w:asciiTheme="minorHAnsi" w:eastAsia="Calibri" w:hAnsiTheme="minorHAnsi" w:cstheme="minorHAnsi"/>
          <w:b/>
          <w:i/>
          <w:iCs/>
          <w:lang w:eastAsia="en-US"/>
        </w:rPr>
      </w:pPr>
    </w:p>
    <w:p w14:paraId="41190F15" w14:textId="439B0FE8" w:rsidR="0087659A" w:rsidRPr="00105CEF" w:rsidRDefault="00BA29C9" w:rsidP="009307A1">
      <w:pPr>
        <w:widowControl w:val="0"/>
        <w:tabs>
          <w:tab w:val="left" w:pos="1733"/>
        </w:tabs>
        <w:autoSpaceDE w:val="0"/>
        <w:autoSpaceDN w:val="0"/>
        <w:ind w:right="284"/>
        <w:rPr>
          <w:rFonts w:asciiTheme="minorHAnsi" w:eastAsia="Calibri" w:hAnsiTheme="minorHAnsi" w:cstheme="minorHAnsi"/>
          <w:b/>
          <w:i/>
          <w:iCs/>
          <w:lang w:eastAsia="en-US"/>
        </w:rPr>
      </w:pPr>
      <w:r w:rsidRPr="00105CEF">
        <w:rPr>
          <w:rFonts w:asciiTheme="minorHAnsi" w:eastAsia="Calibri" w:hAnsiTheme="minorHAnsi" w:cstheme="minorHAnsi"/>
          <w:b/>
          <w:i/>
          <w:iCs/>
          <w:lang w:eastAsia="en-US"/>
        </w:rPr>
        <w:t>Dichiarazione di insussistenza di incompatibilità o cause ostative</w:t>
      </w:r>
      <w:r w:rsidR="009307A1">
        <w:rPr>
          <w:rFonts w:asciiTheme="minorHAnsi" w:eastAsia="Calibri" w:hAnsiTheme="minorHAnsi" w:cstheme="minorHAnsi"/>
          <w:b/>
          <w:i/>
          <w:iCs/>
          <w:lang w:eastAsia="en-US"/>
        </w:rPr>
        <w:t xml:space="preserve"> a valere su:</w:t>
      </w:r>
    </w:p>
    <w:p w14:paraId="79646AF9" w14:textId="2E480CFB" w:rsidR="0087659A" w:rsidRPr="00105CEF" w:rsidRDefault="0087659A" w:rsidP="0087659A">
      <w:pPr>
        <w:widowControl w:val="0"/>
        <w:tabs>
          <w:tab w:val="left" w:pos="1733"/>
        </w:tabs>
        <w:autoSpaceDE w:val="0"/>
        <w:autoSpaceDN w:val="0"/>
        <w:ind w:right="284"/>
        <w:rPr>
          <w:rFonts w:asciiTheme="minorHAnsi" w:eastAsia="Calibri" w:hAnsiTheme="minorHAnsi" w:cstheme="minorHAnsi"/>
          <w:bCs/>
          <w:i/>
          <w:iCs/>
          <w:lang w:eastAsia="en-US"/>
        </w:rPr>
      </w:pPr>
      <w:r w:rsidRPr="00105CEF">
        <w:rPr>
          <w:rFonts w:asciiTheme="minorHAnsi" w:eastAsia="Calibri" w:hAnsiTheme="minorHAnsi" w:cstheme="minorHAnsi"/>
          <w:bCs/>
          <w:i/>
          <w:iCs/>
          <w:lang w:eastAsia="en-US"/>
        </w:rPr>
        <w:t>Piano Nazionale Di Ripresa E Resilienza - Missione 4: Istruzione E Ricerca - Componente 1 Potenziamento dell’offerta dei servizi di istruzione: dagli asili nido alle Università Investimento 3.2: Scuola 4.0 - Azione 1 - Next generation classroom – Ambienti di apprendimento innovativi</w:t>
      </w:r>
    </w:p>
    <w:p w14:paraId="1D26B25B" w14:textId="77777777" w:rsidR="00105CEF" w:rsidRPr="00105CEF" w:rsidRDefault="00105CEF" w:rsidP="0087659A">
      <w:pPr>
        <w:widowControl w:val="0"/>
        <w:tabs>
          <w:tab w:val="left" w:pos="1733"/>
        </w:tabs>
        <w:autoSpaceDE w:val="0"/>
        <w:autoSpaceDN w:val="0"/>
        <w:ind w:right="284"/>
        <w:rPr>
          <w:rFonts w:asciiTheme="minorHAnsi" w:eastAsia="Calibri" w:hAnsiTheme="minorHAnsi" w:cstheme="minorHAnsi"/>
          <w:bCs/>
          <w:i/>
          <w:iCs/>
          <w:lang w:eastAsia="en-US"/>
        </w:rPr>
      </w:pPr>
    </w:p>
    <w:p w14:paraId="52610F0E" w14:textId="77777777" w:rsidR="00105CEF" w:rsidRPr="00105CEF" w:rsidRDefault="00105CEF" w:rsidP="00105CEF">
      <w:pPr>
        <w:shd w:val="clear" w:color="auto" w:fill="FFFFFF"/>
        <w:rPr>
          <w:rFonts w:asciiTheme="minorHAnsi" w:hAnsiTheme="minorHAnsi" w:cstheme="minorHAnsi"/>
          <w:b/>
        </w:rPr>
      </w:pPr>
      <w:r w:rsidRPr="00105CEF">
        <w:rPr>
          <w:rFonts w:asciiTheme="minorHAnsi" w:hAnsiTheme="minorHAnsi" w:cstheme="minorHAnsi"/>
          <w:b/>
        </w:rPr>
        <w:t>Identificativo progetto: M4C1I3.2-2022-961-P-25713</w:t>
      </w:r>
    </w:p>
    <w:p w14:paraId="708B6253" w14:textId="77777777" w:rsidR="00105CEF" w:rsidRPr="00105CEF" w:rsidRDefault="00105CEF" w:rsidP="00105CEF">
      <w:pPr>
        <w:shd w:val="clear" w:color="auto" w:fill="FFFFFF"/>
        <w:rPr>
          <w:rFonts w:asciiTheme="minorHAnsi" w:hAnsiTheme="minorHAnsi" w:cstheme="minorHAnsi"/>
          <w:b/>
        </w:rPr>
      </w:pPr>
      <w:r w:rsidRPr="00105CEF">
        <w:rPr>
          <w:rFonts w:asciiTheme="minorHAnsi" w:hAnsiTheme="minorHAnsi" w:cstheme="minorHAnsi"/>
          <w:b/>
        </w:rPr>
        <w:t>CUP: I34D22005000006</w:t>
      </w:r>
    </w:p>
    <w:p w14:paraId="55223273" w14:textId="77777777" w:rsidR="009307A1" w:rsidRDefault="009307A1" w:rsidP="0077799A">
      <w:pPr>
        <w:spacing w:before="120" w:after="120"/>
        <w:jc w:val="center"/>
        <w:outlineLvl w:val="0"/>
        <w:rPr>
          <w:rFonts w:asciiTheme="minorHAnsi" w:eastAsia="Arial" w:hAnsiTheme="minorHAnsi" w:cstheme="minorHAnsi"/>
          <w:b/>
          <w:bCs/>
        </w:rPr>
      </w:pPr>
    </w:p>
    <w:p w14:paraId="680E56C0" w14:textId="7ED7D3BA" w:rsidR="009307A1" w:rsidRPr="009307A1" w:rsidRDefault="009307A1" w:rsidP="009307A1">
      <w:pPr>
        <w:spacing w:before="120" w:after="120"/>
        <w:outlineLvl w:val="0"/>
        <w:rPr>
          <w:rFonts w:asciiTheme="minorHAnsi" w:hAnsiTheme="minorHAnsi" w:cstheme="minorHAnsi"/>
          <w:b/>
        </w:rPr>
      </w:pPr>
    </w:p>
    <w:p w14:paraId="6C5C2B81" w14:textId="77777777" w:rsidR="009307A1" w:rsidRPr="009307A1" w:rsidRDefault="009307A1" w:rsidP="009307A1">
      <w:pPr>
        <w:spacing w:line="360" w:lineRule="auto"/>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t>Il/La sottoscritto/a _____________________________________</w:t>
      </w:r>
    </w:p>
    <w:p w14:paraId="74AEE2C5" w14:textId="77777777" w:rsidR="009307A1" w:rsidRPr="009307A1" w:rsidRDefault="009307A1" w:rsidP="009307A1">
      <w:pPr>
        <w:spacing w:line="360" w:lineRule="auto"/>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t xml:space="preserve"> nato/a </w:t>
      </w:r>
      <w:proofErr w:type="spellStart"/>
      <w:r w:rsidRPr="009307A1">
        <w:rPr>
          <w:rFonts w:asciiTheme="minorHAnsi" w:hAnsiTheme="minorHAnsi" w:cstheme="minorHAnsi"/>
          <w:color w:val="000000"/>
          <w:shd w:val="clear" w:color="auto" w:fill="FFFFFF"/>
        </w:rPr>
        <w:t>a</w:t>
      </w:r>
      <w:proofErr w:type="spellEnd"/>
      <w:r w:rsidRPr="009307A1">
        <w:rPr>
          <w:rFonts w:asciiTheme="minorHAnsi" w:hAnsiTheme="minorHAnsi" w:cstheme="minorHAnsi"/>
          <w:color w:val="000000"/>
          <w:shd w:val="clear" w:color="auto" w:fill="FFFFFF"/>
        </w:rPr>
        <w:t xml:space="preserve">__________________________ il_________________ </w:t>
      </w:r>
    </w:p>
    <w:p w14:paraId="1E621E53" w14:textId="77777777" w:rsidR="009307A1" w:rsidRPr="009307A1" w:rsidRDefault="009307A1" w:rsidP="009307A1">
      <w:pPr>
        <w:spacing w:line="360" w:lineRule="auto"/>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t xml:space="preserve">residente a______________________ Provincia di ___________________ Via/Piazza_______________________________________________ n. ____ </w:t>
      </w:r>
    </w:p>
    <w:p w14:paraId="5B6EB9BF" w14:textId="77777777" w:rsidR="009307A1" w:rsidRPr="009307A1" w:rsidRDefault="009307A1" w:rsidP="009307A1">
      <w:pPr>
        <w:spacing w:line="360" w:lineRule="auto"/>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t xml:space="preserve">Codice Fiscale ______________________________, </w:t>
      </w:r>
    </w:p>
    <w:p w14:paraId="36068ECF" w14:textId="3169EFB1" w:rsidR="009307A1" w:rsidRPr="009307A1" w:rsidRDefault="009307A1" w:rsidP="009307A1">
      <w:pPr>
        <w:spacing w:line="360" w:lineRule="auto"/>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t xml:space="preserve">in qualità di _________________________________________ </w:t>
      </w:r>
    </w:p>
    <w:p w14:paraId="0C566917" w14:textId="77777777" w:rsidR="009307A1" w:rsidRPr="009307A1" w:rsidRDefault="009307A1" w:rsidP="009307A1">
      <w:pPr>
        <w:widowControl w:val="0"/>
        <w:tabs>
          <w:tab w:val="left" w:pos="1733"/>
        </w:tabs>
        <w:autoSpaceDE w:val="0"/>
        <w:autoSpaceDN w:val="0"/>
        <w:ind w:right="284"/>
        <w:rPr>
          <w:rFonts w:asciiTheme="minorHAnsi" w:eastAsia="Calibri" w:hAnsiTheme="minorHAnsi" w:cstheme="minorHAnsi"/>
          <w:bCs/>
          <w:i/>
          <w:iCs/>
          <w:lang w:eastAsia="en-US"/>
        </w:rPr>
      </w:pPr>
    </w:p>
    <w:p w14:paraId="34A159B1" w14:textId="77777777" w:rsidR="009307A1" w:rsidRPr="009307A1" w:rsidRDefault="009307A1" w:rsidP="009307A1">
      <w:pPr>
        <w:pStyle w:val="Paragrafoelenco"/>
        <w:numPr>
          <w:ilvl w:val="0"/>
          <w:numId w:val="34"/>
        </w:numPr>
        <w:spacing w:line="360" w:lineRule="auto"/>
        <w:ind w:left="284" w:hanging="284"/>
        <w:contextualSpacing/>
        <w:jc w:val="both"/>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t>Visto l’art. 53 del D.lgs. 165 del 2001 e successive modifiche;</w:t>
      </w:r>
    </w:p>
    <w:p w14:paraId="2CFAA183" w14:textId="77777777" w:rsidR="009307A1" w:rsidRPr="009307A1" w:rsidRDefault="009307A1" w:rsidP="009307A1">
      <w:pPr>
        <w:pStyle w:val="Paragrafoelenco"/>
        <w:numPr>
          <w:ilvl w:val="0"/>
          <w:numId w:val="34"/>
        </w:numPr>
        <w:spacing w:line="360" w:lineRule="auto"/>
        <w:ind w:left="284" w:hanging="284"/>
        <w:contextualSpacing/>
        <w:jc w:val="both"/>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t>Vista la normativa concernente il limite massimo per emolumenti o retribuzioni (art. 23 ter del dl n. 201/2011, convertito con modificazioni dalla legge n. 214/2011; art. 1, commi 471 e seguenti, della legge n. 147/2013; art. 13 del dl n. 66/2014, convertito con modificazioni dalla legge n. 89/2014);</w:t>
      </w:r>
    </w:p>
    <w:p w14:paraId="2612D9A3" w14:textId="77777777" w:rsidR="009307A1" w:rsidRPr="009307A1" w:rsidRDefault="009307A1" w:rsidP="009307A1">
      <w:pPr>
        <w:pStyle w:val="Paragrafoelenco"/>
        <w:numPr>
          <w:ilvl w:val="0"/>
          <w:numId w:val="34"/>
        </w:numPr>
        <w:spacing w:line="360" w:lineRule="auto"/>
        <w:ind w:left="284" w:hanging="284"/>
        <w:contextualSpacing/>
        <w:jc w:val="both"/>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lastRenderedPageBreak/>
        <w:t>Visto il decreto del Presidente della Repubblica 16 aprile 2013, n. 62 recante il codice di comportamento dei dipendenti pubblici, a norma dell’art. 54 del d.lgs. n. 165/2001; </w:t>
      </w:r>
    </w:p>
    <w:p w14:paraId="3C33FAC9" w14:textId="7DB494E9" w:rsidR="009307A1" w:rsidRPr="009307A1" w:rsidRDefault="009307A1" w:rsidP="009307A1">
      <w:pPr>
        <w:pStyle w:val="Paragrafoelenco"/>
        <w:numPr>
          <w:ilvl w:val="0"/>
          <w:numId w:val="34"/>
        </w:numPr>
        <w:spacing w:line="360" w:lineRule="auto"/>
        <w:ind w:left="284" w:hanging="284"/>
        <w:contextualSpacing/>
        <w:rPr>
          <w:rFonts w:asciiTheme="minorHAnsi" w:hAnsiTheme="minorHAnsi" w:cstheme="minorHAnsi"/>
          <w:color w:val="000000"/>
          <w:shd w:val="clear" w:color="auto" w:fill="FFFFFF"/>
        </w:rPr>
      </w:pPr>
      <w:r w:rsidRPr="009307A1">
        <w:rPr>
          <w:rFonts w:asciiTheme="minorHAnsi" w:hAnsiTheme="minorHAnsi" w:cstheme="minorHAnsi"/>
          <w:color w:val="000000"/>
          <w:shd w:val="clear" w:color="auto" w:fill="FFFFFF"/>
        </w:rPr>
        <w:t xml:space="preserve">Visto il </w:t>
      </w:r>
      <w:proofErr w:type="spellStart"/>
      <w:r w:rsidRPr="009307A1">
        <w:rPr>
          <w:rFonts w:asciiTheme="minorHAnsi" w:hAnsiTheme="minorHAnsi" w:cstheme="minorHAnsi"/>
          <w:color w:val="000000"/>
          <w:shd w:val="clear" w:color="auto" w:fill="FFFFFF"/>
        </w:rPr>
        <w:t>D.Lgs.</w:t>
      </w:r>
      <w:proofErr w:type="spellEnd"/>
      <w:r w:rsidRPr="009307A1">
        <w:rPr>
          <w:rFonts w:asciiTheme="minorHAnsi" w:hAnsiTheme="minorHAnsi" w:cstheme="minorHAnsi"/>
          <w:color w:val="000000"/>
          <w:shd w:val="clear" w:color="auto" w:fill="FFFFFF"/>
        </w:rPr>
        <w:t xml:space="preserve"> n. 33/2013; </w:t>
      </w:r>
    </w:p>
    <w:p w14:paraId="05163259" w14:textId="77777777" w:rsidR="009307A1" w:rsidRPr="009307A1" w:rsidRDefault="009307A1" w:rsidP="009307A1">
      <w:pPr>
        <w:widowControl w:val="0"/>
        <w:tabs>
          <w:tab w:val="left" w:pos="1733"/>
        </w:tabs>
        <w:autoSpaceDE w:val="0"/>
        <w:autoSpaceDN w:val="0"/>
        <w:ind w:right="284"/>
        <w:rPr>
          <w:rFonts w:asciiTheme="minorHAnsi" w:eastAsia="Calibri" w:hAnsiTheme="minorHAnsi" w:cstheme="minorHAnsi"/>
          <w:bCs/>
          <w:i/>
          <w:iCs/>
          <w:lang w:eastAsia="en-US"/>
        </w:rPr>
      </w:pPr>
      <w:r w:rsidRPr="009307A1">
        <w:rPr>
          <w:rFonts w:asciiTheme="minorHAnsi" w:eastAsia="Calibri" w:hAnsiTheme="minorHAnsi" w:cstheme="minorHAnsi"/>
          <w:bCs/>
          <w:i/>
          <w:iCs/>
          <w:lang w:eastAsia="en-US"/>
        </w:rPr>
        <w:t xml:space="preserve">in relazione all’incarico avente ad oggetto “Verificatore di Conformità” nell’ambito del progetto PNRR Scuola 4.0 - Azione 1 - </w:t>
      </w:r>
      <w:proofErr w:type="spellStart"/>
      <w:r w:rsidRPr="009307A1">
        <w:rPr>
          <w:rFonts w:asciiTheme="minorHAnsi" w:eastAsia="Calibri" w:hAnsiTheme="minorHAnsi" w:cstheme="minorHAnsi"/>
          <w:bCs/>
          <w:i/>
          <w:iCs/>
          <w:lang w:eastAsia="en-US"/>
        </w:rPr>
        <w:t>Next</w:t>
      </w:r>
      <w:proofErr w:type="spellEnd"/>
      <w:r w:rsidRPr="009307A1">
        <w:rPr>
          <w:rFonts w:asciiTheme="minorHAnsi" w:eastAsia="Calibri" w:hAnsiTheme="minorHAnsi" w:cstheme="minorHAnsi"/>
          <w:bCs/>
          <w:i/>
          <w:iCs/>
          <w:lang w:eastAsia="en-US"/>
        </w:rPr>
        <w:t xml:space="preserve"> generation </w:t>
      </w:r>
      <w:proofErr w:type="spellStart"/>
      <w:r w:rsidRPr="009307A1">
        <w:rPr>
          <w:rFonts w:asciiTheme="minorHAnsi" w:eastAsia="Calibri" w:hAnsiTheme="minorHAnsi" w:cstheme="minorHAnsi"/>
          <w:bCs/>
          <w:i/>
          <w:iCs/>
          <w:lang w:eastAsia="en-US"/>
        </w:rPr>
        <w:t>classrooms</w:t>
      </w:r>
      <w:proofErr w:type="spellEnd"/>
      <w:r w:rsidRPr="009307A1">
        <w:rPr>
          <w:rFonts w:asciiTheme="minorHAnsi" w:eastAsia="Calibri" w:hAnsiTheme="minorHAnsi" w:cstheme="minorHAnsi"/>
          <w:bCs/>
          <w:i/>
          <w:iCs/>
          <w:lang w:eastAsia="en-US"/>
        </w:rPr>
        <w:t xml:space="preserve"> – Ambienti di apprendimento innovativi - “</w:t>
      </w:r>
      <w:proofErr w:type="spellStart"/>
      <w:r w:rsidRPr="009307A1">
        <w:rPr>
          <w:rFonts w:asciiTheme="minorHAnsi" w:eastAsia="Calibri" w:hAnsiTheme="minorHAnsi" w:cstheme="minorHAnsi"/>
          <w:bCs/>
          <w:i/>
          <w:iCs/>
          <w:lang w:eastAsia="en-US"/>
        </w:rPr>
        <w:t>InclusivaMenti</w:t>
      </w:r>
      <w:proofErr w:type="spellEnd"/>
      <w:r w:rsidRPr="009307A1">
        <w:rPr>
          <w:rFonts w:asciiTheme="minorHAnsi" w:eastAsia="Calibri" w:hAnsiTheme="minorHAnsi" w:cstheme="minorHAnsi"/>
          <w:bCs/>
          <w:i/>
          <w:iCs/>
          <w:lang w:eastAsia="en-US"/>
        </w:rPr>
        <w:t>...Digitali</w:t>
      </w:r>
    </w:p>
    <w:p w14:paraId="13C198F9" w14:textId="77777777" w:rsidR="009307A1" w:rsidRDefault="009307A1" w:rsidP="009307A1">
      <w:pPr>
        <w:pStyle w:val="Paragrafoelenco"/>
        <w:spacing w:line="360" w:lineRule="auto"/>
        <w:ind w:left="284"/>
        <w:contextualSpacing/>
        <w:rPr>
          <w:rFonts w:cstheme="minorHAnsi"/>
          <w:color w:val="000000"/>
          <w:shd w:val="clear" w:color="auto" w:fill="FFFFFF"/>
        </w:rPr>
      </w:pPr>
    </w:p>
    <w:p w14:paraId="38E26FB2" w14:textId="77777777" w:rsidR="009307A1" w:rsidRPr="009307A1" w:rsidRDefault="009307A1" w:rsidP="0077799A">
      <w:pPr>
        <w:spacing w:before="120" w:after="120"/>
        <w:jc w:val="center"/>
        <w:outlineLvl w:val="0"/>
        <w:rPr>
          <w:rFonts w:asciiTheme="minorHAnsi" w:hAnsiTheme="minorHAnsi" w:cstheme="minorHAnsi"/>
          <w:b/>
        </w:rPr>
      </w:pPr>
    </w:p>
    <w:p w14:paraId="562708DB" w14:textId="77777777" w:rsidR="009307A1" w:rsidRPr="009307A1" w:rsidRDefault="009307A1" w:rsidP="009307A1">
      <w:pPr>
        <w:spacing w:before="120" w:after="120" w:line="276" w:lineRule="auto"/>
        <w:jc w:val="both"/>
        <w:rPr>
          <w:rFonts w:asciiTheme="minorHAnsi" w:hAnsiTheme="minorHAnsi" w:cstheme="minorHAnsi"/>
          <w:b/>
        </w:rPr>
      </w:pPr>
      <w:r w:rsidRPr="009307A1">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7778837" w14:textId="77777777" w:rsidR="009307A1" w:rsidRDefault="009307A1" w:rsidP="0077799A">
      <w:pPr>
        <w:spacing w:before="120" w:after="120"/>
        <w:jc w:val="center"/>
        <w:outlineLvl w:val="0"/>
        <w:rPr>
          <w:rFonts w:asciiTheme="minorHAnsi" w:hAnsiTheme="minorHAnsi" w:cstheme="minorHAnsi"/>
          <w:b/>
        </w:rPr>
      </w:pPr>
    </w:p>
    <w:p w14:paraId="6E103421" w14:textId="77777777" w:rsidR="009307A1" w:rsidRDefault="009307A1" w:rsidP="0077799A">
      <w:pPr>
        <w:spacing w:before="120" w:after="120"/>
        <w:jc w:val="center"/>
        <w:outlineLvl w:val="0"/>
        <w:rPr>
          <w:rFonts w:asciiTheme="minorHAnsi" w:hAnsiTheme="minorHAnsi" w:cstheme="minorHAnsi"/>
          <w:b/>
        </w:rPr>
      </w:pPr>
    </w:p>
    <w:p w14:paraId="3DB8DCAA" w14:textId="5047D055" w:rsidR="0077799A" w:rsidRPr="00105CEF" w:rsidRDefault="0077799A" w:rsidP="0077799A">
      <w:pPr>
        <w:spacing w:before="120" w:after="120"/>
        <w:jc w:val="center"/>
        <w:outlineLvl w:val="0"/>
        <w:rPr>
          <w:rFonts w:asciiTheme="minorHAnsi" w:hAnsiTheme="minorHAnsi" w:cstheme="minorHAnsi"/>
          <w:b/>
        </w:rPr>
      </w:pPr>
      <w:r w:rsidRPr="00105CEF">
        <w:rPr>
          <w:rFonts w:asciiTheme="minorHAnsi" w:hAnsiTheme="minorHAnsi" w:cstheme="minorHAnsi"/>
          <w:b/>
        </w:rPr>
        <w:t>DICHIARA</w:t>
      </w:r>
    </w:p>
    <w:p w14:paraId="7FE92BDF" w14:textId="77777777" w:rsidR="009307A1" w:rsidRPr="00105CEF" w:rsidRDefault="009307A1" w:rsidP="0077799A">
      <w:pPr>
        <w:spacing w:before="120" w:after="120"/>
        <w:jc w:val="both"/>
        <w:rPr>
          <w:rFonts w:asciiTheme="minorHAnsi" w:hAnsiTheme="minorHAnsi" w:cstheme="minorHAnsi"/>
          <w:b/>
        </w:rPr>
      </w:pPr>
    </w:p>
    <w:p w14:paraId="3A26E275" w14:textId="77777777" w:rsidR="0077799A" w:rsidRPr="00105CEF" w:rsidRDefault="0077799A" w:rsidP="0077799A">
      <w:pPr>
        <w:spacing w:before="120" w:after="120"/>
        <w:jc w:val="both"/>
        <w:rPr>
          <w:rFonts w:asciiTheme="minorHAnsi" w:hAnsiTheme="minorHAnsi" w:cstheme="minorHAnsi"/>
          <w:b/>
        </w:rPr>
      </w:pPr>
    </w:p>
    <w:p w14:paraId="00CA724F" w14:textId="2299457A" w:rsidR="0077799A" w:rsidRDefault="0077799A" w:rsidP="0077799A">
      <w:pPr>
        <w:pStyle w:val="Paragrafoelenco"/>
        <w:numPr>
          <w:ilvl w:val="0"/>
          <w:numId w:val="30"/>
        </w:numPr>
        <w:spacing w:before="120" w:after="120"/>
        <w:contextualSpacing/>
        <w:jc w:val="both"/>
        <w:rPr>
          <w:rFonts w:asciiTheme="minorHAnsi" w:hAnsiTheme="minorHAnsi" w:cstheme="minorHAnsi"/>
        </w:rPr>
      </w:pPr>
      <w:r w:rsidRPr="00105CEF">
        <w:rPr>
          <w:rFonts w:asciiTheme="minorHAnsi" w:hAnsiTheme="minorHAnsi" w:cstheme="minorHAnsi"/>
        </w:rPr>
        <w:t xml:space="preserve">non trovarsi in situazione di incompatibilità, ai sensi di quanto previsto dal d.lgs. n. 39/2013 e dall’art. 53, del d.lgs. n. 165/2001; </w:t>
      </w:r>
    </w:p>
    <w:p w14:paraId="36DA8CE2" w14:textId="1DA1FFC8" w:rsidR="0077799A" w:rsidRDefault="009307A1" w:rsidP="009307A1">
      <w:pPr>
        <w:pStyle w:val="Comma"/>
        <w:numPr>
          <w:ilvl w:val="0"/>
          <w:numId w:val="0"/>
        </w:numPr>
        <w:spacing w:before="120" w:after="120" w:line="276" w:lineRule="auto"/>
        <w:ind w:left="720"/>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ADE4E9B" w14:textId="77777777" w:rsidR="009307A1" w:rsidRPr="009307A1" w:rsidRDefault="009307A1" w:rsidP="009307A1">
      <w:pPr>
        <w:pStyle w:val="Comma"/>
        <w:numPr>
          <w:ilvl w:val="0"/>
          <w:numId w:val="0"/>
        </w:numPr>
        <w:spacing w:before="120" w:after="120" w:line="276" w:lineRule="auto"/>
        <w:ind w:left="720"/>
        <w:rPr>
          <w:rFonts w:cstheme="minorHAnsi"/>
        </w:rPr>
      </w:pPr>
    </w:p>
    <w:p w14:paraId="3769B89F" w14:textId="610D109D" w:rsidR="0077799A" w:rsidRPr="00105CEF" w:rsidRDefault="0077799A" w:rsidP="0077799A">
      <w:pPr>
        <w:pStyle w:val="Paragrafoelenco"/>
        <w:numPr>
          <w:ilvl w:val="0"/>
          <w:numId w:val="30"/>
        </w:numPr>
        <w:spacing w:before="120" w:after="120"/>
        <w:contextualSpacing/>
        <w:jc w:val="both"/>
        <w:rPr>
          <w:rFonts w:asciiTheme="minorHAnsi" w:hAnsiTheme="minorHAnsi" w:cstheme="minorHAnsi"/>
        </w:rPr>
      </w:pPr>
      <w:r w:rsidRPr="00105CEF">
        <w:rPr>
          <w:rFonts w:asciiTheme="minorHAnsi" w:hAnsiTheme="minorHAnsi" w:cstheme="minorHAnsi"/>
        </w:rPr>
        <w:t xml:space="preserve">di non avere, direttamente o indirettamente, un interesse finanziario, economico o altro interesse personale nel procedimento in esame ai sensi e per gli effetti di quanto </w:t>
      </w:r>
      <w:r w:rsidR="00CB3CE9" w:rsidRPr="00105CEF">
        <w:rPr>
          <w:rFonts w:asciiTheme="minorHAnsi" w:hAnsiTheme="minorHAnsi" w:cstheme="minorHAnsi"/>
        </w:rPr>
        <w:t xml:space="preserve"> </w:t>
      </w:r>
    </w:p>
    <w:p w14:paraId="6DDC79C2" w14:textId="77777777" w:rsidR="0077799A" w:rsidRPr="00105CEF" w:rsidRDefault="0077799A" w:rsidP="0077799A">
      <w:pPr>
        <w:pStyle w:val="Paragrafoelenco"/>
        <w:numPr>
          <w:ilvl w:val="0"/>
          <w:numId w:val="33"/>
        </w:numPr>
        <w:autoSpaceDE w:val="0"/>
        <w:autoSpaceDN w:val="0"/>
        <w:adjustRightInd w:val="0"/>
        <w:spacing w:before="120" w:after="120"/>
        <w:contextualSpacing/>
        <w:jc w:val="both"/>
        <w:rPr>
          <w:rFonts w:asciiTheme="minorHAnsi" w:hAnsiTheme="minorHAnsi" w:cstheme="minorHAnsi"/>
        </w:rPr>
      </w:pPr>
      <w:r w:rsidRPr="00105CEF">
        <w:rPr>
          <w:rFonts w:asciiTheme="minorHAnsi" w:hAnsiTheme="minorHAnsi" w:cstheme="minorHAnsi"/>
        </w:rPr>
        <w:t>non coinvolge interessi propri;</w:t>
      </w:r>
    </w:p>
    <w:p w14:paraId="3E380B0D" w14:textId="77777777" w:rsidR="0077799A" w:rsidRPr="00105CEF" w:rsidRDefault="0077799A" w:rsidP="0077799A">
      <w:pPr>
        <w:pStyle w:val="Paragrafoelenco"/>
        <w:numPr>
          <w:ilvl w:val="0"/>
          <w:numId w:val="33"/>
        </w:numPr>
        <w:autoSpaceDE w:val="0"/>
        <w:autoSpaceDN w:val="0"/>
        <w:adjustRightInd w:val="0"/>
        <w:spacing w:before="120" w:after="120"/>
        <w:contextualSpacing/>
        <w:jc w:val="both"/>
        <w:rPr>
          <w:rFonts w:asciiTheme="minorHAnsi" w:hAnsiTheme="minorHAnsi" w:cstheme="minorHAnsi"/>
        </w:rPr>
      </w:pPr>
      <w:r w:rsidRPr="00105CEF">
        <w:rPr>
          <w:rFonts w:asciiTheme="minorHAnsi" w:hAnsiTheme="minorHAnsi" w:cstheme="minorHAnsi"/>
        </w:rPr>
        <w:t>non coinvolge interessi di parenti, affini entro il secondo grado, del coniuge o di conviventi, oppure di persone con le quali abbia rapporti di frequentazione abituale;</w:t>
      </w:r>
    </w:p>
    <w:p w14:paraId="070CCA11" w14:textId="77777777" w:rsidR="0077799A" w:rsidRPr="00105CEF" w:rsidRDefault="0077799A" w:rsidP="0077799A">
      <w:pPr>
        <w:pStyle w:val="Paragrafoelenco"/>
        <w:numPr>
          <w:ilvl w:val="0"/>
          <w:numId w:val="33"/>
        </w:numPr>
        <w:autoSpaceDE w:val="0"/>
        <w:autoSpaceDN w:val="0"/>
        <w:adjustRightInd w:val="0"/>
        <w:spacing w:before="120" w:after="120"/>
        <w:contextualSpacing/>
        <w:jc w:val="both"/>
        <w:rPr>
          <w:rFonts w:asciiTheme="minorHAnsi" w:hAnsiTheme="minorHAnsi" w:cstheme="minorHAnsi"/>
        </w:rPr>
      </w:pPr>
      <w:r w:rsidRPr="00105CEF">
        <w:rPr>
          <w:rFonts w:asciiTheme="minorHAnsi" w:hAnsiTheme="minorHAnsi" w:cstheme="minorHAnsi"/>
        </w:rPr>
        <w:t>non coinvolge interessi di soggetti od organizzazioni con cui egli o il coniuge abbia causa pendente o grave inimicizia o rapporti di credito o debito significativi;</w:t>
      </w:r>
    </w:p>
    <w:p w14:paraId="10B0A793" w14:textId="66AAAF75" w:rsidR="0077799A" w:rsidRPr="00105CEF" w:rsidRDefault="0077799A" w:rsidP="0077799A">
      <w:pPr>
        <w:pStyle w:val="Paragrafoelenco"/>
        <w:numPr>
          <w:ilvl w:val="0"/>
          <w:numId w:val="33"/>
        </w:numPr>
        <w:autoSpaceDE w:val="0"/>
        <w:autoSpaceDN w:val="0"/>
        <w:adjustRightInd w:val="0"/>
        <w:spacing w:before="120" w:after="120"/>
        <w:contextualSpacing/>
        <w:jc w:val="both"/>
        <w:rPr>
          <w:rFonts w:asciiTheme="minorHAnsi" w:hAnsiTheme="minorHAnsi" w:cstheme="minorHAnsi"/>
        </w:rPr>
      </w:pPr>
      <w:r w:rsidRPr="00105CEF">
        <w:rPr>
          <w:rFonts w:asciiTheme="minorHAnsi" w:hAnsiTheme="minorHAnsi"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86F03A" w14:textId="77777777" w:rsidR="0077799A" w:rsidRPr="00105CEF" w:rsidRDefault="0077799A" w:rsidP="0077799A">
      <w:pPr>
        <w:pStyle w:val="Paragrafoelenco"/>
        <w:autoSpaceDE w:val="0"/>
        <w:autoSpaceDN w:val="0"/>
        <w:adjustRightInd w:val="0"/>
        <w:spacing w:before="120" w:after="120"/>
        <w:ind w:left="1068"/>
        <w:contextualSpacing/>
        <w:jc w:val="both"/>
        <w:rPr>
          <w:rFonts w:asciiTheme="minorHAnsi" w:hAnsiTheme="minorHAnsi" w:cstheme="minorHAnsi"/>
        </w:rPr>
      </w:pPr>
    </w:p>
    <w:p w14:paraId="64196B1F" w14:textId="77777777" w:rsidR="0077799A" w:rsidRPr="00105CEF" w:rsidRDefault="0077799A" w:rsidP="0077799A">
      <w:pPr>
        <w:pStyle w:val="Paragrafoelenco"/>
        <w:numPr>
          <w:ilvl w:val="0"/>
          <w:numId w:val="30"/>
        </w:numPr>
        <w:spacing w:after="120" w:line="276" w:lineRule="auto"/>
        <w:contextualSpacing/>
        <w:jc w:val="both"/>
        <w:rPr>
          <w:rFonts w:asciiTheme="minorHAnsi" w:eastAsia="Calibri" w:hAnsiTheme="minorHAnsi" w:cstheme="minorHAnsi"/>
        </w:rPr>
      </w:pPr>
      <w:r w:rsidRPr="00105CEF">
        <w:rPr>
          <w:rFonts w:asciiTheme="minorHAnsi" w:eastAsia="Calibri" w:hAnsiTheme="minorHAnsi" w:cstheme="minorHAnsi"/>
        </w:rPr>
        <w:t>che non sussistono diverse ragioni di opportunità che si frappongano al conferimento dell’incarico in questione;</w:t>
      </w:r>
    </w:p>
    <w:p w14:paraId="650C7C8A" w14:textId="77777777" w:rsidR="0077799A" w:rsidRPr="00105CEF" w:rsidRDefault="0077799A" w:rsidP="0077799A">
      <w:pPr>
        <w:pStyle w:val="Paragrafoelenco"/>
        <w:spacing w:after="120" w:line="276" w:lineRule="auto"/>
        <w:ind w:left="720"/>
        <w:contextualSpacing/>
        <w:jc w:val="both"/>
        <w:rPr>
          <w:rFonts w:asciiTheme="minorHAnsi" w:eastAsia="Calibri" w:hAnsiTheme="minorHAnsi" w:cstheme="minorHAnsi"/>
        </w:rPr>
      </w:pPr>
    </w:p>
    <w:p w14:paraId="40367559" w14:textId="784A3EBB" w:rsidR="0077799A" w:rsidRPr="00105CEF" w:rsidRDefault="0077799A" w:rsidP="00BA29C9">
      <w:pPr>
        <w:pStyle w:val="Paragrafoelenco"/>
        <w:numPr>
          <w:ilvl w:val="0"/>
          <w:numId w:val="30"/>
        </w:numPr>
        <w:spacing w:before="120" w:after="120"/>
        <w:contextualSpacing/>
        <w:jc w:val="both"/>
        <w:rPr>
          <w:rFonts w:asciiTheme="minorHAnsi" w:eastAsiaTheme="minorHAnsi" w:hAnsiTheme="minorHAnsi" w:cstheme="minorHAnsi"/>
        </w:rPr>
      </w:pPr>
      <w:r w:rsidRPr="00105CEF">
        <w:rPr>
          <w:rFonts w:asciiTheme="minorHAnsi" w:hAnsiTheme="minorHAnsi" w:cstheme="minorHAnsi"/>
        </w:rPr>
        <w:t>di aver preso piena cognizione del D.M. 26 aprile 2022, n. 105, recante il Codice di Comportamento dei dipendenti del Ministero dell’istruzione e del merito;</w:t>
      </w:r>
    </w:p>
    <w:p w14:paraId="38D5CDE4" w14:textId="77777777" w:rsidR="00BA29C9" w:rsidRPr="00105CEF" w:rsidRDefault="00BA29C9" w:rsidP="00BA29C9">
      <w:pPr>
        <w:pStyle w:val="Paragrafoelenco"/>
        <w:rPr>
          <w:rFonts w:asciiTheme="minorHAnsi" w:eastAsiaTheme="minorHAnsi" w:hAnsiTheme="minorHAnsi" w:cstheme="minorHAnsi"/>
        </w:rPr>
      </w:pPr>
    </w:p>
    <w:p w14:paraId="3D1C9BE2" w14:textId="77777777" w:rsidR="0077799A" w:rsidRPr="00105CEF" w:rsidRDefault="0077799A" w:rsidP="0077799A">
      <w:pPr>
        <w:pStyle w:val="Paragrafoelenco"/>
        <w:numPr>
          <w:ilvl w:val="0"/>
          <w:numId w:val="30"/>
        </w:numPr>
        <w:spacing w:before="120" w:after="120"/>
        <w:contextualSpacing/>
        <w:jc w:val="both"/>
        <w:rPr>
          <w:rFonts w:asciiTheme="minorHAnsi" w:hAnsiTheme="minorHAnsi" w:cstheme="minorHAnsi"/>
        </w:rPr>
      </w:pPr>
      <w:r w:rsidRPr="00105CEF">
        <w:rPr>
          <w:rFonts w:asciiTheme="minorHAnsi" w:hAnsiTheme="minorHAnsi" w:cstheme="minorHAnsi"/>
        </w:rPr>
        <w:t>di impegnarsi a comunicare tempestivamente all’Istituzione scolastica eventuali variazioni che dovessero intervenire nel corso dello svolgimento dell’incarico;</w:t>
      </w:r>
    </w:p>
    <w:p w14:paraId="53133DAE" w14:textId="77777777" w:rsidR="00BA29C9" w:rsidRPr="00105CEF" w:rsidRDefault="00BA29C9" w:rsidP="00BA29C9">
      <w:pPr>
        <w:pStyle w:val="Paragrafoelenco"/>
        <w:spacing w:before="120" w:after="120"/>
        <w:ind w:left="720"/>
        <w:contextualSpacing/>
        <w:jc w:val="both"/>
        <w:rPr>
          <w:rFonts w:asciiTheme="minorHAnsi" w:hAnsiTheme="minorHAnsi" w:cstheme="minorHAnsi"/>
        </w:rPr>
      </w:pPr>
    </w:p>
    <w:p w14:paraId="0D94EF31" w14:textId="77777777" w:rsidR="0077799A" w:rsidRPr="00105CEF" w:rsidRDefault="0077799A" w:rsidP="0077799A">
      <w:pPr>
        <w:pStyle w:val="Paragrafoelenco"/>
        <w:numPr>
          <w:ilvl w:val="0"/>
          <w:numId w:val="30"/>
        </w:numPr>
        <w:spacing w:before="120" w:after="120"/>
        <w:contextualSpacing/>
        <w:jc w:val="both"/>
        <w:rPr>
          <w:rFonts w:asciiTheme="minorHAnsi" w:hAnsiTheme="minorHAnsi" w:cstheme="minorHAnsi"/>
        </w:rPr>
      </w:pPr>
      <w:r w:rsidRPr="00105CEF">
        <w:rPr>
          <w:rFonts w:asciiTheme="minorHAnsi" w:hAnsiTheme="minorHAnsi" w:cstheme="minorHAnsi"/>
        </w:rPr>
        <w:t>di impegnarsi altresì a comunicare all’Istituzione scolastica qualsiasi altra circostanza sopravvenuta di carattere ostativo rispetto all’espletamento dell’incarico;</w:t>
      </w:r>
    </w:p>
    <w:p w14:paraId="33AC7E0E" w14:textId="77777777" w:rsidR="00BA29C9" w:rsidRPr="00105CEF" w:rsidRDefault="00BA29C9" w:rsidP="00BA29C9">
      <w:pPr>
        <w:pStyle w:val="Paragrafoelenco"/>
        <w:spacing w:before="120" w:after="120"/>
        <w:ind w:left="720"/>
        <w:contextualSpacing/>
        <w:jc w:val="both"/>
        <w:rPr>
          <w:rFonts w:asciiTheme="minorHAnsi" w:hAnsiTheme="minorHAnsi" w:cstheme="minorHAnsi"/>
        </w:rPr>
      </w:pPr>
    </w:p>
    <w:p w14:paraId="25A8E639" w14:textId="61875D76" w:rsidR="0077799A" w:rsidRDefault="0077799A" w:rsidP="0077799A">
      <w:pPr>
        <w:pStyle w:val="Paragrafoelenco"/>
        <w:numPr>
          <w:ilvl w:val="0"/>
          <w:numId w:val="30"/>
        </w:numPr>
        <w:spacing w:before="120" w:after="120"/>
        <w:contextualSpacing/>
        <w:jc w:val="both"/>
        <w:rPr>
          <w:rFonts w:asciiTheme="minorHAnsi" w:hAnsiTheme="minorHAnsi" w:cstheme="minorHAnsi"/>
        </w:rPr>
      </w:pPr>
      <w:r w:rsidRPr="00105CEF">
        <w:rPr>
          <w:rFonts w:asciiTheme="minorHAnsi" w:hAnsiTheme="minorHAns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75FB062" w14:textId="77777777" w:rsidR="009307A1" w:rsidRPr="009307A1" w:rsidRDefault="009307A1" w:rsidP="009307A1">
      <w:pPr>
        <w:pStyle w:val="Paragrafoelenco"/>
        <w:rPr>
          <w:rFonts w:asciiTheme="minorHAnsi" w:hAnsiTheme="minorHAnsi" w:cstheme="minorHAnsi"/>
        </w:rPr>
      </w:pPr>
    </w:p>
    <w:p w14:paraId="21196C62" w14:textId="6F002D87" w:rsidR="009307A1" w:rsidRDefault="009307A1" w:rsidP="009307A1">
      <w:pPr>
        <w:spacing w:before="120" w:after="120"/>
        <w:contextualSpacing/>
        <w:jc w:val="both"/>
        <w:rPr>
          <w:rFonts w:asciiTheme="minorHAnsi" w:hAnsiTheme="minorHAnsi" w:cstheme="minorHAnsi"/>
        </w:rPr>
      </w:pPr>
    </w:p>
    <w:p w14:paraId="74DF8AE0" w14:textId="3EDFB6E0" w:rsidR="009307A1" w:rsidRDefault="009307A1" w:rsidP="009307A1">
      <w:pPr>
        <w:spacing w:before="120" w:after="120"/>
        <w:contextualSpacing/>
        <w:jc w:val="both"/>
        <w:rPr>
          <w:rFonts w:asciiTheme="minorHAnsi" w:hAnsiTheme="minorHAnsi" w:cstheme="minorHAnsi"/>
        </w:rPr>
      </w:pPr>
    </w:p>
    <w:p w14:paraId="277780D3" w14:textId="2E95E323" w:rsidR="009307A1" w:rsidRDefault="009307A1" w:rsidP="009307A1">
      <w:pPr>
        <w:spacing w:before="120" w:after="120"/>
        <w:contextualSpacing/>
        <w:jc w:val="both"/>
        <w:rPr>
          <w:rFonts w:asciiTheme="minorHAnsi" w:hAnsiTheme="minorHAnsi" w:cstheme="minorHAnsi"/>
        </w:rPr>
      </w:pPr>
    </w:p>
    <w:p w14:paraId="4737904E" w14:textId="39A7CAF7" w:rsidR="009307A1" w:rsidRDefault="009307A1" w:rsidP="009307A1">
      <w:pPr>
        <w:spacing w:before="120" w:after="120"/>
        <w:contextualSpacing/>
        <w:jc w:val="both"/>
        <w:rPr>
          <w:rFonts w:asciiTheme="minorHAnsi" w:hAnsiTheme="minorHAnsi" w:cstheme="minorHAnsi"/>
        </w:rPr>
      </w:pPr>
    </w:p>
    <w:p w14:paraId="75223C45" w14:textId="3D6F1B67" w:rsidR="009307A1" w:rsidRDefault="009307A1" w:rsidP="009307A1">
      <w:pPr>
        <w:spacing w:before="120" w:after="120"/>
        <w:contextualSpacing/>
        <w:jc w:val="both"/>
        <w:rPr>
          <w:rFonts w:asciiTheme="minorHAnsi" w:hAnsiTheme="minorHAnsi" w:cstheme="minorHAnsi"/>
        </w:rPr>
      </w:pPr>
    </w:p>
    <w:p w14:paraId="6A7B0D77" w14:textId="29DF6064" w:rsidR="009307A1" w:rsidRDefault="009307A1" w:rsidP="009307A1">
      <w:pPr>
        <w:spacing w:before="120" w:after="120"/>
        <w:ind w:left="708" w:firstLine="708"/>
        <w:contextualSpacing/>
        <w:jc w:val="both"/>
        <w:rPr>
          <w:rFonts w:asciiTheme="minorHAnsi" w:hAnsiTheme="minorHAnsi" w:cstheme="minorHAnsi"/>
        </w:rPr>
      </w:pPr>
      <w:r>
        <w:rPr>
          <w:rFonts w:asciiTheme="minorHAnsi" w:hAnsiTheme="minorHAnsi" w:cstheme="minorHAnsi"/>
        </w:rPr>
        <w:t>Luogo e data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Firma del partecipante</w:t>
      </w:r>
    </w:p>
    <w:p w14:paraId="28174552" w14:textId="77777777" w:rsidR="009307A1" w:rsidRDefault="009307A1" w:rsidP="009307A1">
      <w:pPr>
        <w:spacing w:before="120" w:after="120"/>
        <w:contextualSpacing/>
        <w:jc w:val="both"/>
        <w:rPr>
          <w:rFonts w:asciiTheme="minorHAnsi" w:hAnsiTheme="minorHAnsi" w:cstheme="minorHAnsi"/>
        </w:rPr>
      </w:pPr>
    </w:p>
    <w:p w14:paraId="378E7A93" w14:textId="256DF46B" w:rsidR="009307A1" w:rsidRPr="009307A1" w:rsidRDefault="009307A1" w:rsidP="009307A1">
      <w:pPr>
        <w:spacing w:before="120" w:after="120"/>
        <w:contextualSpacing/>
        <w:jc w:val="both"/>
        <w:rPr>
          <w:rFonts w:asciiTheme="minorHAnsi" w:hAnsiTheme="minorHAnsi" w:cstheme="minorHAnsi"/>
        </w:rPr>
      </w:pPr>
      <w:r>
        <w:rPr>
          <w:rFonts w:asciiTheme="minorHAnsi" w:hAnsiTheme="minorHAnsi" w:cstheme="minorHAnsi"/>
        </w:rPr>
        <w:t>__________________________</w:t>
      </w:r>
      <w:r>
        <w:rPr>
          <w:rFonts w:asciiTheme="minorHAnsi" w:hAnsiTheme="minorHAnsi" w:cstheme="minorHAnsi"/>
        </w:rPr>
        <w:tab/>
      </w:r>
      <w:r>
        <w:rPr>
          <w:rFonts w:asciiTheme="minorHAnsi" w:hAnsiTheme="minorHAnsi" w:cstheme="minorHAnsi"/>
        </w:rPr>
        <w:tab/>
        <w:t>__________________________________</w:t>
      </w:r>
    </w:p>
    <w:p w14:paraId="498823F3" w14:textId="6B5CD1CE" w:rsidR="0077799A" w:rsidRDefault="0077799A" w:rsidP="0077799A">
      <w:pPr>
        <w:rPr>
          <w:rFonts w:asciiTheme="minorHAnsi" w:eastAsiaTheme="minorEastAsia" w:hAnsiTheme="minorHAnsi" w:cstheme="minorHAnsi"/>
          <w:b/>
        </w:rPr>
      </w:pPr>
    </w:p>
    <w:p w14:paraId="62E9B987" w14:textId="3B7F6D40" w:rsidR="00500FAF" w:rsidRDefault="00500FAF" w:rsidP="0077799A">
      <w:pPr>
        <w:rPr>
          <w:rFonts w:asciiTheme="minorHAnsi" w:eastAsiaTheme="minorEastAsia" w:hAnsiTheme="minorHAnsi" w:cstheme="minorHAnsi"/>
          <w:b/>
        </w:rPr>
      </w:pPr>
    </w:p>
    <w:p w14:paraId="228EF7BC" w14:textId="61C2A5B6" w:rsidR="00500FAF" w:rsidRDefault="00500FAF" w:rsidP="0077799A">
      <w:pPr>
        <w:rPr>
          <w:rFonts w:asciiTheme="minorHAnsi" w:eastAsiaTheme="minorEastAsia" w:hAnsiTheme="minorHAnsi" w:cstheme="minorHAnsi"/>
          <w:b/>
        </w:rPr>
      </w:pPr>
    </w:p>
    <w:p w14:paraId="035C1CB9" w14:textId="77777777" w:rsidR="00500FAF" w:rsidRDefault="00500FAF" w:rsidP="0077799A">
      <w:pPr>
        <w:rPr>
          <w:rFonts w:asciiTheme="minorHAnsi" w:eastAsiaTheme="minorEastAsia" w:hAnsiTheme="minorHAnsi" w:cstheme="minorHAnsi"/>
          <w:b/>
        </w:rPr>
      </w:pPr>
      <w:bookmarkStart w:id="0" w:name="_GoBack"/>
      <w:bookmarkEnd w:id="0"/>
    </w:p>
    <w:p w14:paraId="2CE7160C" w14:textId="77777777" w:rsidR="009307A1" w:rsidRPr="00105CEF" w:rsidRDefault="009307A1" w:rsidP="0077799A">
      <w:pPr>
        <w:rPr>
          <w:rFonts w:asciiTheme="minorHAnsi" w:eastAsiaTheme="minorEastAsia" w:hAnsiTheme="minorHAnsi" w:cstheme="minorHAnsi"/>
          <w:b/>
        </w:rPr>
      </w:pPr>
    </w:p>
    <w:sectPr w:rsidR="009307A1" w:rsidRPr="00105CEF" w:rsidSect="001422AF">
      <w:footerReference w:type="even" r:id="rId12"/>
      <w:footerReference w:type="default" r:id="rId13"/>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9BC1F" w14:textId="77777777" w:rsidR="00CB0D9B" w:rsidRDefault="00CB0D9B">
      <w:r>
        <w:separator/>
      </w:r>
    </w:p>
  </w:endnote>
  <w:endnote w:type="continuationSeparator" w:id="0">
    <w:p w14:paraId="1959DCD9" w14:textId="77777777" w:rsidR="00CB0D9B" w:rsidRDefault="00CB0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D93EE" w14:textId="77777777" w:rsidR="00CB0D9B" w:rsidRDefault="00CB0D9B">
      <w:r>
        <w:separator/>
      </w:r>
    </w:p>
  </w:footnote>
  <w:footnote w:type="continuationSeparator" w:id="0">
    <w:p w14:paraId="0FA2D06E" w14:textId="77777777" w:rsidR="00CB0D9B" w:rsidRDefault="00CB0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4"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2B87361"/>
    <w:multiLevelType w:val="hybridMultilevel"/>
    <w:tmpl w:val="52F4C360"/>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4"/>
  </w:num>
  <w:num w:numId="7">
    <w:abstractNumId w:val="10"/>
  </w:num>
  <w:num w:numId="8">
    <w:abstractNumId w:val="25"/>
  </w:num>
  <w:num w:numId="9">
    <w:abstractNumId w:val="13"/>
  </w:num>
  <w:num w:numId="10">
    <w:abstractNumId w:val="33"/>
  </w:num>
  <w:num w:numId="11">
    <w:abstractNumId w:val="21"/>
  </w:num>
  <w:num w:numId="12">
    <w:abstractNumId w:val="7"/>
  </w:num>
  <w:num w:numId="13">
    <w:abstractNumId w:val="8"/>
  </w:num>
  <w:num w:numId="14">
    <w:abstractNumId w:val="5"/>
  </w:num>
  <w:num w:numId="15">
    <w:abstractNumId w:val="17"/>
  </w:num>
  <w:num w:numId="16">
    <w:abstractNumId w:val="32"/>
  </w:num>
  <w:num w:numId="17">
    <w:abstractNumId w:val="9"/>
  </w:num>
  <w:num w:numId="18">
    <w:abstractNumId w:val="24"/>
  </w:num>
  <w:num w:numId="19">
    <w:abstractNumId w:val="3"/>
  </w:num>
  <w:num w:numId="20">
    <w:abstractNumId w:val="4"/>
  </w:num>
  <w:num w:numId="21">
    <w:abstractNumId w:val="15"/>
  </w:num>
  <w:num w:numId="22">
    <w:abstractNumId w:val="16"/>
  </w:num>
  <w:num w:numId="23">
    <w:abstractNumId w:val="18"/>
  </w:num>
  <w:num w:numId="24">
    <w:abstractNumId w:val="28"/>
  </w:num>
  <w:num w:numId="25">
    <w:abstractNumId w:val="11"/>
  </w:num>
  <w:num w:numId="26">
    <w:abstractNumId w:val="29"/>
  </w:num>
  <w:num w:numId="27">
    <w:abstractNumId w:val="27"/>
  </w:num>
  <w:num w:numId="28">
    <w:abstractNumId w:val="30"/>
  </w:num>
  <w:num w:numId="29">
    <w:abstractNumId w:val="12"/>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6"/>
  </w:num>
  <w:num w:numId="34">
    <w:abstractNumId w:val="3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03C0D"/>
    <w:rsid w:val="00010D73"/>
    <w:rsid w:val="0001314D"/>
    <w:rsid w:val="0001443F"/>
    <w:rsid w:val="00015543"/>
    <w:rsid w:val="00015D2C"/>
    <w:rsid w:val="00016658"/>
    <w:rsid w:val="00021EB3"/>
    <w:rsid w:val="00023684"/>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05CEF"/>
    <w:rsid w:val="00112288"/>
    <w:rsid w:val="00112BBD"/>
    <w:rsid w:val="00114DF5"/>
    <w:rsid w:val="00120828"/>
    <w:rsid w:val="0012335E"/>
    <w:rsid w:val="001260DF"/>
    <w:rsid w:val="00131078"/>
    <w:rsid w:val="00131AB1"/>
    <w:rsid w:val="00132B57"/>
    <w:rsid w:val="001335C6"/>
    <w:rsid w:val="00133C52"/>
    <w:rsid w:val="00134CCE"/>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7AA"/>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269"/>
    <w:rsid w:val="002B0440"/>
    <w:rsid w:val="002B13C0"/>
    <w:rsid w:val="002B206B"/>
    <w:rsid w:val="002B3171"/>
    <w:rsid w:val="002B684C"/>
    <w:rsid w:val="002B6A5A"/>
    <w:rsid w:val="002C1C92"/>
    <w:rsid w:val="002C1E86"/>
    <w:rsid w:val="002D0A53"/>
    <w:rsid w:val="002D472B"/>
    <w:rsid w:val="002D473A"/>
    <w:rsid w:val="002D786D"/>
    <w:rsid w:val="002E1891"/>
    <w:rsid w:val="002E1DEB"/>
    <w:rsid w:val="002E5DB6"/>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555"/>
    <w:rsid w:val="003709D8"/>
    <w:rsid w:val="003726C9"/>
    <w:rsid w:val="00374926"/>
    <w:rsid w:val="00376169"/>
    <w:rsid w:val="00380B8B"/>
    <w:rsid w:val="003824FF"/>
    <w:rsid w:val="00382EC8"/>
    <w:rsid w:val="00383ADD"/>
    <w:rsid w:val="00392E1C"/>
    <w:rsid w:val="00394783"/>
    <w:rsid w:val="0039593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16B6"/>
    <w:rsid w:val="00433881"/>
    <w:rsid w:val="00433CB5"/>
    <w:rsid w:val="00435CFB"/>
    <w:rsid w:val="0044224C"/>
    <w:rsid w:val="00443639"/>
    <w:rsid w:val="00446355"/>
    <w:rsid w:val="0044774A"/>
    <w:rsid w:val="004563DD"/>
    <w:rsid w:val="00462440"/>
    <w:rsid w:val="004652D3"/>
    <w:rsid w:val="004657B2"/>
    <w:rsid w:val="004722C2"/>
    <w:rsid w:val="00473A05"/>
    <w:rsid w:val="00480023"/>
    <w:rsid w:val="00484CE2"/>
    <w:rsid w:val="00485D17"/>
    <w:rsid w:val="004914CB"/>
    <w:rsid w:val="00495A93"/>
    <w:rsid w:val="00497369"/>
    <w:rsid w:val="004A33A5"/>
    <w:rsid w:val="004A5D71"/>
    <w:rsid w:val="004A786E"/>
    <w:rsid w:val="004B09C3"/>
    <w:rsid w:val="004B5569"/>
    <w:rsid w:val="004B62EF"/>
    <w:rsid w:val="004C01A7"/>
    <w:rsid w:val="004C7D0D"/>
    <w:rsid w:val="004D18E3"/>
    <w:rsid w:val="004D1C0F"/>
    <w:rsid w:val="004D539A"/>
    <w:rsid w:val="004E105E"/>
    <w:rsid w:val="004E6955"/>
    <w:rsid w:val="004F634A"/>
    <w:rsid w:val="004F7A83"/>
    <w:rsid w:val="00500FAF"/>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D6F07"/>
    <w:rsid w:val="006D7AB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7799A"/>
    <w:rsid w:val="0079013C"/>
    <w:rsid w:val="007927F5"/>
    <w:rsid w:val="00796D2C"/>
    <w:rsid w:val="007A3EDB"/>
    <w:rsid w:val="007B4259"/>
    <w:rsid w:val="007B4C06"/>
    <w:rsid w:val="007B59D8"/>
    <w:rsid w:val="007C09AC"/>
    <w:rsid w:val="007C4C5B"/>
    <w:rsid w:val="007D0FF5"/>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2F30"/>
    <w:rsid w:val="008664A2"/>
    <w:rsid w:val="0086776E"/>
    <w:rsid w:val="00871E16"/>
    <w:rsid w:val="00872F50"/>
    <w:rsid w:val="00874365"/>
    <w:rsid w:val="00875E5A"/>
    <w:rsid w:val="0087659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22F8"/>
    <w:rsid w:val="008E7578"/>
    <w:rsid w:val="008F28B1"/>
    <w:rsid w:val="008F3CD8"/>
    <w:rsid w:val="008F7B5F"/>
    <w:rsid w:val="0090455C"/>
    <w:rsid w:val="00906BD1"/>
    <w:rsid w:val="009105E1"/>
    <w:rsid w:val="0091078D"/>
    <w:rsid w:val="00923596"/>
    <w:rsid w:val="009246DD"/>
    <w:rsid w:val="009307A1"/>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29C9"/>
    <w:rsid w:val="00BA42A4"/>
    <w:rsid w:val="00BA532D"/>
    <w:rsid w:val="00BA6212"/>
    <w:rsid w:val="00BA6627"/>
    <w:rsid w:val="00BB0CD6"/>
    <w:rsid w:val="00BB1BF6"/>
    <w:rsid w:val="00BB38A7"/>
    <w:rsid w:val="00BB6BE2"/>
    <w:rsid w:val="00BD0C93"/>
    <w:rsid w:val="00BD5445"/>
    <w:rsid w:val="00BD5E12"/>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0D9B"/>
    <w:rsid w:val="00CB2568"/>
    <w:rsid w:val="00CB3CE9"/>
    <w:rsid w:val="00CB5774"/>
    <w:rsid w:val="00CB5D21"/>
    <w:rsid w:val="00CB5DA3"/>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4DD3"/>
    <w:rsid w:val="00D259D5"/>
    <w:rsid w:val="00D25E0F"/>
    <w:rsid w:val="00D26444"/>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59AF"/>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774DC"/>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9E7A30"/>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link w:val="TitoloCarattere"/>
    <w:uiPriority w:val="99"/>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TitoloCarattere">
    <w:name w:val="Titolo Carattere"/>
    <w:basedOn w:val="Carpredefinitoparagrafo"/>
    <w:link w:val="Titolo"/>
    <w:uiPriority w:val="99"/>
    <w:rsid w:val="00105CEF"/>
    <w:rPr>
      <w:b/>
      <w:bCs/>
      <w:sz w:val="24"/>
      <w:szCs w:val="24"/>
    </w:rPr>
  </w:style>
  <w:style w:type="paragraph" w:customStyle="1" w:styleId="Comma">
    <w:name w:val="Comma"/>
    <w:basedOn w:val="Paragrafoelenco"/>
    <w:link w:val="CommaCarattere"/>
    <w:qFormat/>
    <w:rsid w:val="009307A1"/>
    <w:pPr>
      <w:numPr>
        <w:numId w:val="35"/>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9307A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66280509">
      <w:bodyDiv w:val="1"/>
      <w:marLeft w:val="0"/>
      <w:marRight w:val="0"/>
      <w:marTop w:val="0"/>
      <w:marBottom w:val="0"/>
      <w:divBdr>
        <w:top w:val="none" w:sz="0" w:space="0" w:color="auto"/>
        <w:left w:val="none" w:sz="0" w:space="0" w:color="auto"/>
        <w:bottom w:val="none" w:sz="0" w:space="0" w:color="auto"/>
        <w:right w:val="none" w:sz="0" w:space="0" w:color="auto"/>
      </w:divBdr>
    </w:div>
    <w:div w:id="50547941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564114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eibelluno.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lis00700a@pec.istruzione.it" TargetMode="External"/><Relationship Id="rId4" Type="http://schemas.openxmlformats.org/officeDocument/2006/relationships/settings" Target="settings.xml"/><Relationship Id="rId9" Type="http://schemas.openxmlformats.org/officeDocument/2006/relationships/hyperlink" Target="mailto:blis00700a@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F43AC-1995-4348-87DC-02C95D2A3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633</Words>
  <Characters>4608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Barbara Sacchet</cp:lastModifiedBy>
  <cp:revision>10</cp:revision>
  <cp:lastPrinted>2023-06-08T11:23:00Z</cp:lastPrinted>
  <dcterms:created xsi:type="dcterms:W3CDTF">2023-05-08T12:27:00Z</dcterms:created>
  <dcterms:modified xsi:type="dcterms:W3CDTF">2023-10-06T11:44:00Z</dcterms:modified>
</cp:coreProperties>
</file>